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5EFA" w14:textId="727C3E17" w:rsidR="00D5764A" w:rsidRPr="00D5764A" w:rsidRDefault="00D5764A" w:rsidP="00D5764A">
      <w:pPr>
        <w:jc w:val="center"/>
        <w:rPr>
          <w:sz w:val="56"/>
          <w:szCs w:val="56"/>
        </w:rPr>
      </w:pPr>
      <w:r w:rsidRPr="00D5764A">
        <w:rPr>
          <w:sz w:val="56"/>
          <w:szCs w:val="56"/>
        </w:rPr>
        <w:t>I&amp;R’s Mind Spa</w:t>
      </w:r>
      <w:r>
        <w:rPr>
          <w:sz w:val="56"/>
          <w:szCs w:val="56"/>
        </w:rPr>
        <w:t>™</w:t>
      </w:r>
    </w:p>
    <w:p w14:paraId="05F53C42" w14:textId="5DAA8734" w:rsidR="00D5764A" w:rsidRPr="00D5764A" w:rsidRDefault="00D5764A" w:rsidP="00D5764A">
      <w:r>
        <w:t>I&amp;R’s Mind Spa was</w:t>
      </w:r>
      <w:r w:rsidRPr="00D5764A">
        <w:t xml:space="preserve"> created to support nervous system regulation </w:t>
      </w:r>
      <w:r>
        <w:t>by blending neuroscience, psychology, physiology, and quantum physics.</w:t>
      </w:r>
      <w:r w:rsidR="00ED1AAB">
        <w:t xml:space="preserve"> Our multisensory suite i</w:t>
      </w:r>
      <w:r w:rsidR="00C57747">
        <w:t xml:space="preserve">ncludes a high quality, </w:t>
      </w:r>
      <w:r w:rsidR="006B35EB">
        <w:t>state-of-the-art</w:t>
      </w:r>
      <w:r w:rsidR="00C57747">
        <w:t xml:space="preserve"> projector with over 60 scenes</w:t>
      </w:r>
      <w:r w:rsidR="00E27A3A">
        <w:t xml:space="preserve"> and videos</w:t>
      </w:r>
      <w:r w:rsidR="00C57747">
        <w:t xml:space="preserve"> to help engage guests </w:t>
      </w:r>
      <w:r w:rsidR="00AC2C73">
        <w:t>as they immerse themselves in the space</w:t>
      </w:r>
      <w:r w:rsidR="00AA4A57">
        <w:t xml:space="preserve">. The room also features a waterfall water fountain, ambient lighting, biophilic material to include beach sand, rocks from nature, hand picked sea shells, </w:t>
      </w:r>
      <w:r w:rsidR="00BC6002">
        <w:t xml:space="preserve">aromatherapy, and </w:t>
      </w:r>
      <w:r w:rsidR="006B35EB">
        <w:t xml:space="preserve">a meditation chair for grounding. </w:t>
      </w:r>
    </w:p>
    <w:p w14:paraId="2C15675A" w14:textId="0380C758" w:rsidR="00D5764A" w:rsidRPr="00D5764A" w:rsidRDefault="006B35EB" w:rsidP="00D5764A">
      <w:r>
        <w:t>Our neurodynamic</w:t>
      </w:r>
      <w:r w:rsidR="00D5764A" w:rsidRPr="00D5764A">
        <w:t xml:space="preserve"> space was developed for individuals who are emotionally fatigued, overstimulated, or “talked out,” yet still in need of deep restoration and regulation.</w:t>
      </w:r>
    </w:p>
    <w:p w14:paraId="4C2AA416" w14:textId="78D7CA0C" w:rsidR="00D5764A" w:rsidRPr="00D5764A" w:rsidRDefault="00D5764A" w:rsidP="00D5764A">
      <w:r w:rsidRPr="00D5764A">
        <w:t>Here, the body is invited to settle first</w:t>
      </w:r>
      <w:r>
        <w:t xml:space="preserve"> and</w:t>
      </w:r>
      <w:r w:rsidRPr="00D5764A">
        <w:t xml:space="preserve"> allow the mind to follow.</w:t>
      </w:r>
    </w:p>
    <w:p w14:paraId="1AE5C945" w14:textId="77777777" w:rsidR="00D5764A" w:rsidRPr="00D5764A" w:rsidRDefault="00D5764A" w:rsidP="00D5764A">
      <w:r w:rsidRPr="00D5764A">
        <w:pict w14:anchorId="666F7172">
          <v:rect id="_x0000_i1061" style="width:0;height:1.5pt" o:hralign="center" o:hrstd="t" o:hr="t" fillcolor="#a0a0a0" stroked="f"/>
        </w:pict>
      </w:r>
    </w:p>
    <w:p w14:paraId="7C671768" w14:textId="77777777" w:rsidR="00D5764A" w:rsidRPr="00D5764A" w:rsidRDefault="00D5764A" w:rsidP="00D5764A">
      <w:pPr>
        <w:rPr>
          <w:b/>
          <w:bCs/>
        </w:rPr>
      </w:pPr>
      <w:r w:rsidRPr="00D5764A">
        <w:rPr>
          <w:b/>
          <w:bCs/>
        </w:rPr>
        <w:t>What Makes This Space Different</w:t>
      </w:r>
    </w:p>
    <w:p w14:paraId="19F9EB97" w14:textId="35C69BBF" w:rsidR="00D5764A" w:rsidRPr="00D5764A" w:rsidRDefault="00D5764A" w:rsidP="00D5764A">
      <w:r w:rsidRPr="00D5764A">
        <w:t xml:space="preserve">Unlike traditional therapy rooms, </w:t>
      </w:r>
      <w:r>
        <w:t>I&amp;R’s Mind Spa</w:t>
      </w:r>
      <w:r w:rsidRPr="00D5764A">
        <w:t xml:space="preserve"> engages the nervous system through carefully </w:t>
      </w:r>
      <w:r>
        <w:t>designed</w:t>
      </w:r>
      <w:r w:rsidRPr="00D5764A">
        <w:t xml:space="preserve"> sensory input.</w:t>
      </w:r>
    </w:p>
    <w:p w14:paraId="23CFCE9B" w14:textId="573DAD0E" w:rsidR="00D5764A" w:rsidRPr="00D5764A" w:rsidRDefault="00D5764A" w:rsidP="00D5764A">
      <w:r w:rsidRPr="00D5764A">
        <w:t xml:space="preserve">Every element of the room </w:t>
      </w:r>
      <w:r>
        <w:t>(</w:t>
      </w:r>
      <w:r w:rsidRPr="00D5764A">
        <w:t>light, sound, rhythm, texture, and pacing</w:t>
      </w:r>
      <w:r>
        <w:t>)</w:t>
      </w:r>
      <w:r w:rsidRPr="00D5764A">
        <w:t xml:space="preserve"> is intentionally chosen to support safety, regulation, and physiological settling.</w:t>
      </w:r>
    </w:p>
    <w:p w14:paraId="7635E679" w14:textId="77777777" w:rsidR="00D5764A" w:rsidRPr="00D5764A" w:rsidRDefault="00D5764A" w:rsidP="00D5764A">
      <w:r w:rsidRPr="00D5764A">
        <w:t>This is not passive relaxation.</w:t>
      </w:r>
      <w:r w:rsidRPr="00D5764A">
        <w:br/>
        <w:t>It is guided nervous system support.</w:t>
      </w:r>
    </w:p>
    <w:p w14:paraId="0CD7ABD1" w14:textId="77777777" w:rsidR="00D5764A" w:rsidRPr="00D5764A" w:rsidRDefault="00D5764A" w:rsidP="00D5764A">
      <w:r w:rsidRPr="00D5764A">
        <w:pict w14:anchorId="5C6014D4">
          <v:rect id="_x0000_i1062" style="width:0;height:1.5pt" o:hralign="center" o:hrstd="t" o:hr="t" fillcolor="#a0a0a0" stroked="f"/>
        </w:pict>
      </w:r>
    </w:p>
    <w:p w14:paraId="48E72E24" w14:textId="72FA74C5" w:rsidR="00D5764A" w:rsidRPr="00D5764A" w:rsidRDefault="00D5764A" w:rsidP="00D5764A">
      <w:pPr>
        <w:rPr>
          <w:b/>
          <w:bCs/>
        </w:rPr>
      </w:pPr>
      <w:r w:rsidRPr="00D5764A">
        <w:rPr>
          <w:b/>
          <w:bCs/>
        </w:rPr>
        <w:t xml:space="preserve">What </w:t>
      </w:r>
      <w:r>
        <w:rPr>
          <w:b/>
          <w:bCs/>
        </w:rPr>
        <w:t xml:space="preserve">I&amp;R’s Mind Spa </w:t>
      </w:r>
      <w:r w:rsidRPr="00D5764A">
        <w:rPr>
          <w:b/>
          <w:bCs/>
        </w:rPr>
        <w:t>Feels Like</w:t>
      </w:r>
    </w:p>
    <w:p w14:paraId="67E20446" w14:textId="2AF68E9D" w:rsidR="00D5764A" w:rsidRPr="00D5764A" w:rsidRDefault="00D5764A" w:rsidP="00D5764A">
      <w:r w:rsidRPr="00D5764A">
        <w:t xml:space="preserve">Clients often describe </w:t>
      </w:r>
      <w:r>
        <w:t>our</w:t>
      </w:r>
      <w:r w:rsidRPr="00D5764A">
        <w:t xml:space="preserve"> Neurodynamic Suite as:</w:t>
      </w:r>
    </w:p>
    <w:p w14:paraId="64CAF287" w14:textId="77777777" w:rsidR="00D5764A" w:rsidRPr="00D5764A" w:rsidRDefault="00D5764A" w:rsidP="00D5764A">
      <w:pPr>
        <w:numPr>
          <w:ilvl w:val="0"/>
          <w:numId w:val="1"/>
        </w:numPr>
      </w:pPr>
      <w:r w:rsidRPr="00D5764A">
        <w:t>deeply calming</w:t>
      </w:r>
    </w:p>
    <w:p w14:paraId="58C723F8" w14:textId="35D09803" w:rsidR="00D5764A" w:rsidRPr="00D5764A" w:rsidRDefault="00D5764A" w:rsidP="00D5764A">
      <w:pPr>
        <w:numPr>
          <w:ilvl w:val="0"/>
          <w:numId w:val="1"/>
        </w:numPr>
      </w:pPr>
      <w:r w:rsidRPr="00D5764A">
        <w:t xml:space="preserve">grounding </w:t>
      </w:r>
    </w:p>
    <w:p w14:paraId="6ABBD5C1" w14:textId="77777777" w:rsidR="00D5764A" w:rsidRPr="00D5764A" w:rsidRDefault="00D5764A" w:rsidP="00D5764A">
      <w:pPr>
        <w:numPr>
          <w:ilvl w:val="0"/>
          <w:numId w:val="1"/>
        </w:numPr>
      </w:pPr>
      <w:r w:rsidRPr="00D5764A">
        <w:t>restorative rather than emotionally demanding</w:t>
      </w:r>
    </w:p>
    <w:p w14:paraId="43044633" w14:textId="3AEC770F" w:rsidR="00D5764A" w:rsidRPr="00D5764A" w:rsidRDefault="00D5764A" w:rsidP="00D5764A">
      <w:pPr>
        <w:numPr>
          <w:ilvl w:val="0"/>
          <w:numId w:val="1"/>
        </w:numPr>
      </w:pPr>
      <w:r>
        <w:t>serene</w:t>
      </w:r>
    </w:p>
    <w:p w14:paraId="1605DA63" w14:textId="77777777" w:rsidR="00D5764A" w:rsidRPr="00D5764A" w:rsidRDefault="00D5764A" w:rsidP="00D5764A">
      <w:r w:rsidRPr="00D5764A">
        <w:lastRenderedPageBreak/>
        <w:t>The experience allows the nervous system to shift out of survival mode and into a state of rest, receptivity, and integration.</w:t>
      </w:r>
    </w:p>
    <w:p w14:paraId="7997C2DB" w14:textId="77777777" w:rsidR="00D5764A" w:rsidRPr="00D5764A" w:rsidRDefault="00D5764A" w:rsidP="00D5764A">
      <w:r w:rsidRPr="00D5764A">
        <w:t>There is no pressure to talk, process, or perform.</w:t>
      </w:r>
    </w:p>
    <w:p w14:paraId="4E1B42EB" w14:textId="77777777" w:rsidR="00D5764A" w:rsidRPr="00D5764A" w:rsidRDefault="00D5764A" w:rsidP="00D5764A">
      <w:r w:rsidRPr="00D5764A">
        <w:pict w14:anchorId="6D0BF0DD">
          <v:rect id="_x0000_i1063" style="width:0;height:1.5pt" o:hralign="center" o:hrstd="t" o:hr="t" fillcolor="#a0a0a0" stroked="f"/>
        </w:pict>
      </w:r>
    </w:p>
    <w:p w14:paraId="06E318DA" w14:textId="426E4304" w:rsidR="00D5764A" w:rsidRPr="00D5764A" w:rsidRDefault="00D5764A" w:rsidP="00D5764A">
      <w:pPr>
        <w:rPr>
          <w:b/>
          <w:bCs/>
        </w:rPr>
      </w:pPr>
      <w:r w:rsidRPr="00D5764A">
        <w:rPr>
          <w:b/>
          <w:bCs/>
        </w:rPr>
        <w:t xml:space="preserve">How </w:t>
      </w:r>
      <w:r>
        <w:rPr>
          <w:b/>
          <w:bCs/>
        </w:rPr>
        <w:t>I&amp;R’s Mind Spa</w:t>
      </w:r>
      <w:r w:rsidRPr="00D5764A">
        <w:rPr>
          <w:b/>
          <w:bCs/>
        </w:rPr>
        <w:t xml:space="preserve"> Supports Healing</w:t>
      </w:r>
    </w:p>
    <w:p w14:paraId="513D10C0" w14:textId="72FFE794" w:rsidR="00D5764A" w:rsidRPr="00D5764A" w:rsidRDefault="00D5764A" w:rsidP="00D5764A">
      <w:r>
        <w:t>Our</w:t>
      </w:r>
      <w:r w:rsidRPr="00D5764A">
        <w:t xml:space="preserve"> Neurodynamic Suite may support:</w:t>
      </w:r>
    </w:p>
    <w:p w14:paraId="2EB88060" w14:textId="77777777" w:rsidR="00D5764A" w:rsidRPr="00D5764A" w:rsidRDefault="00D5764A" w:rsidP="00D5764A">
      <w:pPr>
        <w:numPr>
          <w:ilvl w:val="0"/>
          <w:numId w:val="2"/>
        </w:numPr>
      </w:pPr>
      <w:r w:rsidRPr="00D5764A">
        <w:t>nervous system regulation</w:t>
      </w:r>
    </w:p>
    <w:p w14:paraId="7721A88E" w14:textId="77777777" w:rsidR="00D5764A" w:rsidRPr="00D5764A" w:rsidRDefault="00D5764A" w:rsidP="00D5764A">
      <w:pPr>
        <w:numPr>
          <w:ilvl w:val="0"/>
          <w:numId w:val="2"/>
        </w:numPr>
      </w:pPr>
      <w:r w:rsidRPr="00D5764A">
        <w:t>reduction in stress and emotional overwhelm</w:t>
      </w:r>
    </w:p>
    <w:p w14:paraId="614C4CF0" w14:textId="77777777" w:rsidR="00D5764A" w:rsidRPr="00D5764A" w:rsidRDefault="00D5764A" w:rsidP="00D5764A">
      <w:pPr>
        <w:numPr>
          <w:ilvl w:val="0"/>
          <w:numId w:val="2"/>
        </w:numPr>
      </w:pPr>
      <w:r w:rsidRPr="00D5764A">
        <w:t>improved clarity and internal steadiness</w:t>
      </w:r>
    </w:p>
    <w:p w14:paraId="47308F0B" w14:textId="77777777" w:rsidR="00D5764A" w:rsidRPr="00D5764A" w:rsidRDefault="00D5764A" w:rsidP="00D5764A">
      <w:pPr>
        <w:numPr>
          <w:ilvl w:val="0"/>
          <w:numId w:val="2"/>
        </w:numPr>
      </w:pPr>
      <w:r w:rsidRPr="00D5764A">
        <w:t>restoration after prolonged stress or trauma</w:t>
      </w:r>
    </w:p>
    <w:p w14:paraId="2CEC7C81" w14:textId="77777777" w:rsidR="00D5764A" w:rsidRPr="00D5764A" w:rsidRDefault="00D5764A" w:rsidP="00D5764A">
      <w:pPr>
        <w:numPr>
          <w:ilvl w:val="0"/>
          <w:numId w:val="2"/>
        </w:numPr>
      </w:pPr>
      <w:r w:rsidRPr="00D5764A">
        <w:t>integration alongside psychotherapy or group work</w:t>
      </w:r>
    </w:p>
    <w:p w14:paraId="07711CBC" w14:textId="77777777" w:rsidR="00D5764A" w:rsidRPr="00D5764A" w:rsidRDefault="00D5764A" w:rsidP="00D5764A">
      <w:r w:rsidRPr="00D5764A">
        <w:t>This experience is especially supportive for individuals who feel mentally aware but physically tense, exhausted, or dysregulated.</w:t>
      </w:r>
    </w:p>
    <w:p w14:paraId="196810CC" w14:textId="77777777" w:rsidR="00D5764A" w:rsidRPr="00D5764A" w:rsidRDefault="00D5764A" w:rsidP="00D5764A">
      <w:r w:rsidRPr="00D5764A">
        <w:pict w14:anchorId="7E24450B">
          <v:rect id="_x0000_i1064" style="width:0;height:1.5pt" o:hralign="center" o:hrstd="t" o:hr="t" fillcolor="#a0a0a0" stroked="f"/>
        </w:pict>
      </w:r>
    </w:p>
    <w:p w14:paraId="485913F0" w14:textId="77777777" w:rsidR="00D5764A" w:rsidRPr="00D5764A" w:rsidRDefault="00D5764A" w:rsidP="00D5764A">
      <w:pPr>
        <w:rPr>
          <w:b/>
          <w:bCs/>
        </w:rPr>
      </w:pPr>
      <w:r w:rsidRPr="00D5764A">
        <w:rPr>
          <w:b/>
          <w:bCs/>
        </w:rPr>
        <w:t>Who This Space Is For</w:t>
      </w:r>
    </w:p>
    <w:p w14:paraId="1C5EB003" w14:textId="30911C3B" w:rsidR="00D5764A" w:rsidRPr="00D5764A" w:rsidRDefault="00D5764A" w:rsidP="00D5764A">
      <w:r>
        <w:t>I&amp;R’s Mind Spa</w:t>
      </w:r>
      <w:r w:rsidRPr="00D5764A">
        <w:t xml:space="preserve"> may be a good fit if you:</w:t>
      </w:r>
    </w:p>
    <w:p w14:paraId="7793240D" w14:textId="77777777" w:rsidR="00D5764A" w:rsidRPr="00D5764A" w:rsidRDefault="00D5764A" w:rsidP="00D5764A">
      <w:pPr>
        <w:numPr>
          <w:ilvl w:val="0"/>
          <w:numId w:val="3"/>
        </w:numPr>
      </w:pPr>
      <w:r w:rsidRPr="00D5764A">
        <w:t>feel overstimulated or emotionally depleted</w:t>
      </w:r>
    </w:p>
    <w:p w14:paraId="62DAF311" w14:textId="77777777" w:rsidR="00D5764A" w:rsidRPr="00D5764A" w:rsidRDefault="00D5764A" w:rsidP="00D5764A">
      <w:pPr>
        <w:numPr>
          <w:ilvl w:val="0"/>
          <w:numId w:val="3"/>
        </w:numPr>
      </w:pPr>
      <w:r w:rsidRPr="00D5764A">
        <w:t>have difficulty settling your body despite insight</w:t>
      </w:r>
    </w:p>
    <w:p w14:paraId="04ABC632" w14:textId="77777777" w:rsidR="00D5764A" w:rsidRPr="00D5764A" w:rsidRDefault="00D5764A" w:rsidP="00D5764A">
      <w:pPr>
        <w:numPr>
          <w:ilvl w:val="0"/>
          <w:numId w:val="3"/>
        </w:numPr>
      </w:pPr>
      <w:r w:rsidRPr="00D5764A">
        <w:t>are seeking nervous system support without verbal processing</w:t>
      </w:r>
    </w:p>
    <w:p w14:paraId="4CDF18AC" w14:textId="77777777" w:rsidR="00D5764A" w:rsidRPr="00D5764A" w:rsidRDefault="00D5764A" w:rsidP="00D5764A">
      <w:pPr>
        <w:numPr>
          <w:ilvl w:val="0"/>
          <w:numId w:val="3"/>
        </w:numPr>
      </w:pPr>
      <w:r w:rsidRPr="00D5764A">
        <w:t>want a restorative experience that feels safe and contained</w:t>
      </w:r>
    </w:p>
    <w:p w14:paraId="25C25447" w14:textId="77777777" w:rsidR="00D5764A" w:rsidRPr="00D5764A" w:rsidRDefault="00D5764A" w:rsidP="00D5764A">
      <w:pPr>
        <w:numPr>
          <w:ilvl w:val="0"/>
          <w:numId w:val="3"/>
        </w:numPr>
      </w:pPr>
      <w:r w:rsidRPr="00D5764A">
        <w:t>are integrating ongoing therapeutic or healing work</w:t>
      </w:r>
    </w:p>
    <w:p w14:paraId="2B2800CF" w14:textId="77777777" w:rsidR="00D5764A" w:rsidRPr="00D5764A" w:rsidRDefault="00D5764A" w:rsidP="00D5764A">
      <w:r w:rsidRPr="00D5764A">
        <w:pict w14:anchorId="5079B374">
          <v:rect id="_x0000_i1065" style="width:0;height:1.5pt" o:hralign="center" o:hrstd="t" o:hr="t" fillcolor="#a0a0a0" stroked="f"/>
        </w:pict>
      </w:r>
    </w:p>
    <w:p w14:paraId="38B3D6F2" w14:textId="3E4104F4" w:rsidR="00D5764A" w:rsidRPr="00D5764A" w:rsidRDefault="00D5764A" w:rsidP="00D5764A">
      <w:pPr>
        <w:rPr>
          <w:b/>
          <w:bCs/>
        </w:rPr>
      </w:pPr>
      <w:r>
        <w:rPr>
          <w:b/>
          <w:bCs/>
        </w:rPr>
        <w:t>Designed for Rest not Deep Emotional Work</w:t>
      </w:r>
    </w:p>
    <w:p w14:paraId="6649E245" w14:textId="77777777" w:rsidR="00D5764A" w:rsidRPr="00D5764A" w:rsidRDefault="00D5764A" w:rsidP="00D5764A">
      <w:r w:rsidRPr="00D5764A">
        <w:t>The Neurodynamic Suite honors individual capacity.</w:t>
      </w:r>
    </w:p>
    <w:p w14:paraId="3B7A6189" w14:textId="77777777" w:rsidR="00D5764A" w:rsidRPr="00D5764A" w:rsidRDefault="00D5764A" w:rsidP="00D5764A">
      <w:r w:rsidRPr="00D5764A">
        <w:lastRenderedPageBreak/>
        <w:t>There is no expectation to “go deep,” revisit trauma, or push emotional edges.</w:t>
      </w:r>
      <w:r w:rsidRPr="00D5764A">
        <w:br/>
        <w:t>The experience meets you where you are — supporting regulation first, always.</w:t>
      </w:r>
    </w:p>
    <w:p w14:paraId="60FC90E5" w14:textId="77777777" w:rsidR="00D5764A" w:rsidRPr="00D5764A" w:rsidRDefault="00D5764A" w:rsidP="00D5764A">
      <w:r w:rsidRPr="00D5764A">
        <w:pict w14:anchorId="67E637BD">
          <v:rect id="_x0000_i1066" style="width:0;height:1.5pt" o:hralign="center" o:hrstd="t" o:hr="t" fillcolor="#a0a0a0" stroked="f"/>
        </w:pict>
      </w:r>
    </w:p>
    <w:p w14:paraId="544F9002" w14:textId="77777777" w:rsidR="00D5764A" w:rsidRPr="00D5764A" w:rsidRDefault="00D5764A" w:rsidP="00D5764A">
      <w:pPr>
        <w:rPr>
          <w:b/>
          <w:bCs/>
        </w:rPr>
      </w:pPr>
      <w:r w:rsidRPr="00D5764A">
        <w:rPr>
          <w:b/>
          <w:bCs/>
        </w:rPr>
        <w:t>An Extension of Our Approach</w:t>
      </w:r>
    </w:p>
    <w:p w14:paraId="0B548F5F" w14:textId="12AC2E63" w:rsidR="00D5764A" w:rsidRPr="00D5764A" w:rsidRDefault="00D5764A" w:rsidP="00D5764A">
      <w:r>
        <w:t>I&amp;R’s Mind Spa</w:t>
      </w:r>
      <w:r w:rsidRPr="00D5764A">
        <w:t xml:space="preserve"> reflects the same philosophy that guides all work at Introspection &amp; Reflection:</w:t>
      </w:r>
      <w:r>
        <w:t xml:space="preserve"> </w:t>
      </w:r>
      <w:r w:rsidRPr="00D5764A">
        <w:t>healing unfolds when safety is established.</w:t>
      </w:r>
    </w:p>
    <w:p w14:paraId="460CDF8A" w14:textId="77777777" w:rsidR="00D5764A" w:rsidRDefault="00D5764A" w:rsidP="00D5764A">
      <w:r w:rsidRPr="00D5764A">
        <w:t>This space exists to support the body in remembering how to rest.</w:t>
      </w:r>
    </w:p>
    <w:p w14:paraId="50FCE493" w14:textId="0F1C78F8" w:rsidR="00D5764A" w:rsidRDefault="00D5764A" w:rsidP="00D5764A">
      <w:r>
        <w:t xml:space="preserve">Coastal Empire’s Visionaries, </w:t>
      </w:r>
    </w:p>
    <w:p w14:paraId="70FA7C49" w14:textId="77777777" w:rsidR="00D5764A" w:rsidRDefault="00D5764A" w:rsidP="00D5764A"/>
    <w:p w14:paraId="258CE426" w14:textId="47BD067D" w:rsidR="00D5764A" w:rsidRPr="00D5764A" w:rsidRDefault="00D5764A" w:rsidP="00D5764A">
      <w:pPr>
        <w:rPr>
          <w:rFonts w:ascii="Baguet Script" w:hAnsi="Baguet Script"/>
        </w:rPr>
      </w:pPr>
      <w:r w:rsidRPr="00D5764A">
        <w:rPr>
          <w:rFonts w:ascii="Baguet Script" w:hAnsi="Baguet Script"/>
        </w:rPr>
        <w:t>Daysha and Somsak Phimphone</w:t>
      </w:r>
    </w:p>
    <w:p w14:paraId="696CA48A" w14:textId="77777777" w:rsidR="00D5764A" w:rsidRDefault="00D5764A"/>
    <w:sectPr w:rsidR="00D5764A" w:rsidSect="00D5764A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52EA0" w14:textId="77777777" w:rsidR="00AC3532" w:rsidRDefault="00AC3532" w:rsidP="00D5764A">
      <w:pPr>
        <w:spacing w:after="0" w:line="240" w:lineRule="auto"/>
      </w:pPr>
      <w:r>
        <w:separator/>
      </w:r>
    </w:p>
  </w:endnote>
  <w:endnote w:type="continuationSeparator" w:id="0">
    <w:p w14:paraId="55110333" w14:textId="77777777" w:rsidR="00AC3532" w:rsidRDefault="00AC3532" w:rsidP="00D5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25F8" w14:textId="77777777" w:rsidR="00AC3532" w:rsidRDefault="00AC3532" w:rsidP="00D5764A">
      <w:pPr>
        <w:spacing w:after="0" w:line="240" w:lineRule="auto"/>
      </w:pPr>
      <w:r>
        <w:separator/>
      </w:r>
    </w:p>
  </w:footnote>
  <w:footnote w:type="continuationSeparator" w:id="0">
    <w:p w14:paraId="1E38768D" w14:textId="77777777" w:rsidR="00AC3532" w:rsidRDefault="00AC3532" w:rsidP="00D57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9E980" w14:textId="77777777" w:rsidR="00D5764A" w:rsidRDefault="00D5764A" w:rsidP="00D5764A">
    <w:pPr>
      <w:pStyle w:val="Header"/>
      <w:jc w:val="center"/>
      <w:rPr>
        <w:rFonts w:ascii="Monotype Corsiva" w:hAnsi="Monotype Corsiva"/>
        <w:color w:val="000000" w:themeColor="text1"/>
        <w:sz w:val="52"/>
        <w:szCs w:val="52"/>
      </w:rPr>
    </w:pPr>
    <w:bookmarkStart w:id="0" w:name="_Hlk205364976"/>
    <w:r w:rsidRPr="00007DDC">
      <w:rPr>
        <w:rFonts w:ascii="Monotype Corsiva" w:hAnsi="Monotype Corsiva"/>
        <w:color w:val="000000" w:themeColor="text1"/>
        <w:sz w:val="52"/>
        <w:szCs w:val="52"/>
      </w:rPr>
      <w:t>Introspection &amp; Reflection, LLC</w:t>
    </w:r>
  </w:p>
  <w:p w14:paraId="278FB2BC" w14:textId="77777777" w:rsidR="00D5764A" w:rsidRPr="00371A76" w:rsidRDefault="00D5764A" w:rsidP="00D5764A">
    <w:pPr>
      <w:pStyle w:val="Header"/>
      <w:jc w:val="center"/>
      <w:rPr>
        <w:rFonts w:ascii="Monotype Corsiva" w:hAnsi="Monotype Corsiva"/>
        <w:color w:val="000000" w:themeColor="text1"/>
        <w:sz w:val="32"/>
        <w:szCs w:val="32"/>
      </w:rPr>
    </w:pPr>
    <w:r>
      <w:rPr>
        <w:rFonts w:ascii="Monotype Corsiva" w:hAnsi="Monotype Corsiva"/>
        <w:color w:val="000000" w:themeColor="text1"/>
        <w:sz w:val="32"/>
        <w:szCs w:val="32"/>
      </w:rPr>
      <w:t>114 Canal Street Suite 203</w:t>
    </w:r>
  </w:p>
  <w:p w14:paraId="4EC8AAF7" w14:textId="77777777" w:rsidR="00D5764A" w:rsidRPr="00371A76" w:rsidRDefault="00D5764A" w:rsidP="00D5764A">
    <w:pPr>
      <w:pStyle w:val="Header"/>
      <w:jc w:val="center"/>
      <w:rPr>
        <w:rFonts w:ascii="Monotype Corsiva" w:hAnsi="Monotype Corsiva"/>
        <w:color w:val="000000" w:themeColor="text1"/>
        <w:sz w:val="32"/>
        <w:szCs w:val="32"/>
      </w:rPr>
    </w:pPr>
    <w:r>
      <w:rPr>
        <w:rFonts w:ascii="Monotype Corsiva" w:hAnsi="Monotype Corsiva"/>
        <w:color w:val="000000" w:themeColor="text1"/>
        <w:sz w:val="32"/>
        <w:szCs w:val="32"/>
      </w:rPr>
      <w:t>Pooler</w:t>
    </w:r>
    <w:r w:rsidRPr="00371A76">
      <w:rPr>
        <w:rFonts w:ascii="Monotype Corsiva" w:hAnsi="Monotype Corsiva"/>
        <w:color w:val="000000" w:themeColor="text1"/>
        <w:sz w:val="32"/>
        <w:szCs w:val="32"/>
      </w:rPr>
      <w:t>, Ga. 31</w:t>
    </w:r>
    <w:r>
      <w:rPr>
        <w:rFonts w:ascii="Monotype Corsiva" w:hAnsi="Monotype Corsiva"/>
        <w:color w:val="000000" w:themeColor="text1"/>
        <w:sz w:val="32"/>
        <w:szCs w:val="32"/>
      </w:rPr>
      <w:t>322</w:t>
    </w:r>
  </w:p>
  <w:p w14:paraId="0353A950" w14:textId="77777777" w:rsidR="00D5764A" w:rsidRDefault="00D5764A" w:rsidP="00D5764A">
    <w:pPr>
      <w:pStyle w:val="Header"/>
      <w:jc w:val="center"/>
    </w:pPr>
    <w:r>
      <w:rPr>
        <w:rFonts w:ascii="Monotype Corsiva" w:hAnsi="Monotype Corsiva"/>
        <w:color w:val="000000" w:themeColor="text1"/>
        <w:sz w:val="32"/>
        <w:szCs w:val="32"/>
      </w:rPr>
      <w:t xml:space="preserve">Phone </w:t>
    </w:r>
    <w:r w:rsidRPr="00371A76">
      <w:rPr>
        <w:rFonts w:ascii="Monotype Corsiva" w:hAnsi="Monotype Corsiva"/>
        <w:color w:val="000000" w:themeColor="text1"/>
        <w:sz w:val="32"/>
        <w:szCs w:val="32"/>
      </w:rPr>
      <w:t xml:space="preserve">(912) </w:t>
    </w:r>
    <w:r>
      <w:rPr>
        <w:rFonts w:ascii="Monotype Corsiva" w:hAnsi="Monotype Corsiva"/>
        <w:color w:val="000000" w:themeColor="text1"/>
        <w:sz w:val="32"/>
        <w:szCs w:val="32"/>
      </w:rPr>
      <w:t xml:space="preserve"> 737-2176 Fax (912) 330-1035</w:t>
    </w:r>
  </w:p>
  <w:bookmarkEnd w:id="0"/>
  <w:p w14:paraId="406BD30C" w14:textId="77777777" w:rsidR="00D5764A" w:rsidRDefault="00D57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7A8C"/>
    <w:multiLevelType w:val="multilevel"/>
    <w:tmpl w:val="A2F2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54FE2"/>
    <w:multiLevelType w:val="multilevel"/>
    <w:tmpl w:val="A2F2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AD2BA2"/>
    <w:multiLevelType w:val="multilevel"/>
    <w:tmpl w:val="A2F2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561466">
    <w:abstractNumId w:val="2"/>
  </w:num>
  <w:num w:numId="2" w16cid:durableId="1632130253">
    <w:abstractNumId w:val="1"/>
  </w:num>
  <w:num w:numId="3" w16cid:durableId="36834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4A"/>
    <w:rsid w:val="006B35EB"/>
    <w:rsid w:val="00715D09"/>
    <w:rsid w:val="00AA4A57"/>
    <w:rsid w:val="00AC2C73"/>
    <w:rsid w:val="00AC3532"/>
    <w:rsid w:val="00BA4B41"/>
    <w:rsid w:val="00BC6002"/>
    <w:rsid w:val="00C57747"/>
    <w:rsid w:val="00D5764A"/>
    <w:rsid w:val="00E27A3A"/>
    <w:rsid w:val="00ED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EC36D"/>
  <w15:chartTrackingRefBased/>
  <w15:docId w15:val="{D9FD4DE6-3D3A-49C8-BFF6-2630082F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6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6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6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6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6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6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6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6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6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6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6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7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64A"/>
  </w:style>
  <w:style w:type="paragraph" w:styleId="Footer">
    <w:name w:val="footer"/>
    <w:basedOn w:val="Normal"/>
    <w:link w:val="FooterChar"/>
    <w:uiPriority w:val="99"/>
    <w:unhideWhenUsed/>
    <w:rsid w:val="00D57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433</Words>
  <Characters>2344</Characters>
  <Application>Microsoft Office Word</Application>
  <DocSecurity>0</DocSecurity>
  <Lines>137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daysha phimphone</dc:creator>
  <cp:keywords/>
  <dc:description/>
  <cp:lastModifiedBy>daysha phimphone</cp:lastModifiedBy>
  <cp:revision>9</cp:revision>
  <cp:lastPrinted>2026-01-15T03:19:00Z</cp:lastPrinted>
  <dcterms:created xsi:type="dcterms:W3CDTF">2026-01-15T03:08:00Z</dcterms:created>
  <dcterms:modified xsi:type="dcterms:W3CDTF">2026-01-15T03:25:00Z</dcterms:modified>
</cp:coreProperties>
</file>